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050505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5"/>
          <w:szCs w:val="25"/>
        </w:rPr>
        <w:drawing>
          <wp:inline distB="0" distT="0" distL="0" distR="0">
            <wp:extent cx="2339127" cy="233912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9127" cy="23391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color w:val="050505"/>
          <w:sz w:val="41"/>
          <w:szCs w:val="41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41"/>
          <w:szCs w:val="41"/>
          <w:rtl w:val="0"/>
        </w:rPr>
        <w:t xml:space="preserve">presenta</w:t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  <w:color w:val="050505"/>
          <w:sz w:val="41"/>
          <w:szCs w:val="4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b w:val="1"/>
          <w:color w:val="050505"/>
          <w:sz w:val="61"/>
          <w:szCs w:val="6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50505"/>
          <w:sz w:val="61"/>
          <w:szCs w:val="61"/>
          <w:rtl w:val="0"/>
        </w:rPr>
        <w:t xml:space="preserve">CHIP SHOT vol.II</w:t>
      </w:r>
    </w:p>
    <w:p w:rsidR="00000000" w:rsidDel="00000000" w:rsidP="00000000" w:rsidRDefault="00000000" w:rsidRPr="00000000" w14:paraId="00000005">
      <w:pPr>
        <w:jc w:val="center"/>
        <w:rPr>
          <w:rFonts w:ascii="Comic Sans MS" w:cs="Comic Sans MS" w:eastAsia="Comic Sans MS" w:hAnsi="Comic Sans MS"/>
          <w:b w:val="1"/>
          <w:color w:val="050505"/>
          <w:sz w:val="61"/>
          <w:szCs w:val="6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color w:val="050505"/>
          <w:sz w:val="41"/>
          <w:szCs w:val="4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50505"/>
          <w:sz w:val="41"/>
          <w:szCs w:val="41"/>
          <w:rtl w:val="0"/>
        </w:rPr>
        <w:t xml:space="preserve">“Il live della tua band preferita, prima che diventi la tua band preferita”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color w:val="050505"/>
          <w:sz w:val="41"/>
          <w:szCs w:val="4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color w:val="050505"/>
          <w:sz w:val="41"/>
          <w:szCs w:val="4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37"/>
          <w:szCs w:val="37"/>
          <w:rtl w:val="0"/>
        </w:rPr>
        <w:t xml:space="preserve">Giovedì 9 marzo, Via Giuseppe Mirri 35 00159 (RM)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37"/>
          <w:szCs w:val="37"/>
          <w:rtl w:val="0"/>
        </w:rPr>
        <w:t xml:space="preserve">Prodotta da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50505"/>
          <w:sz w:val="37"/>
          <w:szCs w:val="37"/>
          <w:rtl w:val="0"/>
        </w:rPr>
        <w:t xml:space="preserve">Indiepanchine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37"/>
          <w:szCs w:val="37"/>
          <w:rtl w:val="0"/>
        </w:rPr>
        <w:t xml:space="preserve">e LED, partnership Radio Kaos Italy, la serata si svolgerà giovedì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50505"/>
          <w:sz w:val="37"/>
          <w:szCs w:val="37"/>
          <w:rtl w:val="0"/>
        </w:rPr>
        <w:t xml:space="preserve">9 marzo 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37"/>
          <w:szCs w:val="37"/>
          <w:rtl w:val="0"/>
        </w:rPr>
        <w:t xml:space="preserve">2023 presso il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50505"/>
          <w:sz w:val="37"/>
          <w:szCs w:val="37"/>
          <w:rtl w:val="0"/>
        </w:rPr>
        <w:t xml:space="preserve">Monk Club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37"/>
          <w:szCs w:val="37"/>
          <w:rtl w:val="0"/>
        </w:rPr>
        <w:t xml:space="preserve">, situato tra i due quartieri  Casalbertone/Portonaccio, luogo dedito ad una continua fruizione consapevole di tutte le arti performative.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37"/>
          <w:szCs w:val="37"/>
          <w:rtl w:val="0"/>
        </w:rPr>
        <w:t xml:space="preserve">Il magnetismo di sound sperimentali, ambient alternative in cui la musica si fonde con l’innovatività delle figure emergenti del panorama musicale italiano.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color w:val="050505"/>
          <w:sz w:val="37"/>
          <w:szCs w:val="37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37"/>
          <w:szCs w:val="37"/>
          <w:rtl w:val="0"/>
        </w:rPr>
        <w:t xml:space="preserve">Una line up che propone generi musicali differenti tra loro ma capaci di trascinare a sé il pubblico e trattenerlo a suon di chitarra elettrica, questo è ciò che propone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50505"/>
          <w:sz w:val="37"/>
          <w:szCs w:val="37"/>
          <w:rtl w:val="0"/>
        </w:rPr>
        <w:t xml:space="preserve">Chip Shot vol.II.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37"/>
          <w:szCs w:val="37"/>
          <w:rtl w:val="0"/>
        </w:rPr>
        <w:t xml:space="preserve"> L’opening sarà realizzato da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50505"/>
          <w:sz w:val="37"/>
          <w:szCs w:val="37"/>
          <w:rtl w:val="0"/>
        </w:rPr>
        <w:t xml:space="preserve">Alfonso Cheng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37"/>
          <w:szCs w:val="37"/>
          <w:rtl w:val="0"/>
        </w:rPr>
        <w:t xml:space="preserve">, artista campano capace di trasmettere un’ampia versatilità melodica attraverso la sua libertà espressiva spaziando dall’elettronica fino al noise. La necessità di far emergere ogni strumento durante i live è invece ciò che contraddistingue gli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50505"/>
          <w:sz w:val="37"/>
          <w:szCs w:val="37"/>
          <w:rtl w:val="0"/>
        </w:rPr>
        <w:t xml:space="preserve">Alemoa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37"/>
          <w:szCs w:val="37"/>
          <w:rtl w:val="0"/>
        </w:rPr>
        <w:t xml:space="preserve">, gruppo rock romano dalle peculiari influenze midwest emo, trasmettono in un flusso continuo le proprie emozioni. Seguirà poi sul palco un’altra band capitolina, 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50505"/>
          <w:sz w:val="37"/>
          <w:szCs w:val="37"/>
          <w:rtl w:val="0"/>
        </w:rPr>
        <w:t xml:space="preserve">Calzeeni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37"/>
          <w:szCs w:val="37"/>
          <w:rtl w:val="0"/>
        </w:rPr>
        <w:t xml:space="preserve">, un power trio alternative punk che riesce a caricare il pubblico con la loro energia.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37"/>
          <w:szCs w:val="37"/>
          <w:rtl w:val="0"/>
        </w:rPr>
        <w:t xml:space="preserve">Il teatro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50505"/>
          <w:sz w:val="37"/>
          <w:szCs w:val="37"/>
          <w:rtl w:val="0"/>
        </w:rPr>
        <w:t xml:space="preserve">Monk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37"/>
          <w:szCs w:val="37"/>
          <w:rtl w:val="0"/>
        </w:rPr>
        <w:t xml:space="preserve"> infine stupirà i presenti con il live dei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50505"/>
          <w:sz w:val="37"/>
          <w:szCs w:val="37"/>
          <w:rtl w:val="0"/>
        </w:rPr>
        <w:t xml:space="preserve">Materazi Future club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37"/>
          <w:szCs w:val="37"/>
          <w:rtl w:val="0"/>
        </w:rPr>
        <w:t xml:space="preserve">, gruppo formatosi a Milano da Edoardo, Marco e Riccardo,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50505"/>
          <w:sz w:val="37"/>
          <w:szCs w:val="37"/>
          <w:rtl w:val="0"/>
        </w:rPr>
        <w:t xml:space="preserve">il progetto artistico che porta il punk nel pallone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37"/>
          <w:szCs w:val="37"/>
          <w:rtl w:val="0"/>
        </w:rPr>
        <w:t xml:space="preserve">. Proposta inedita all’interno del panorama musicale italiano nata dall’esigenza di fondere le due passioni dei componenti, la musica e il calcio. Il loro album “Formazione titolare”, i cui brani sono il risultato artistico di registrazioni e spezzoni di telecronaca resi dei brani musicali, celebra i grandi nomi della serie A con l’obiettivo di far scatenare il pubblico sul flow di una cassa dritta.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omic Sans MS" w:cs="Comic Sans MS" w:eastAsia="Comic Sans MS" w:hAnsi="Comic Sans MS"/>
          <w:b w:val="1"/>
          <w:color w:val="050505"/>
          <w:sz w:val="61"/>
          <w:szCs w:val="6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50505"/>
          <w:sz w:val="61"/>
          <w:szCs w:val="61"/>
          <w:rtl w:val="0"/>
        </w:rPr>
        <w:t xml:space="preserve">CHIP SHOT vol.II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37"/>
          <w:szCs w:val="37"/>
          <w:rtl w:val="0"/>
        </w:rPr>
        <w:t xml:space="preserve">Monk Club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37"/>
          <w:szCs w:val="37"/>
          <w:rtl w:val="0"/>
        </w:rPr>
        <w:t xml:space="preserve">Via Giuseppe Mirri 35, 00159 (RM)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37"/>
          <w:szCs w:val="37"/>
          <w:rtl w:val="0"/>
        </w:rPr>
        <w:t xml:space="preserve">Apertura 20:40 - Inizio live 21:30</w:t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37"/>
          <w:szCs w:val="37"/>
          <w:rtl w:val="0"/>
        </w:rPr>
        <w:t xml:space="preserve">Ticket 10 euro disponibile in cassa o su app Dice al link: </w:t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7"/>
            <w:szCs w:val="37"/>
            <w:u w:val="single"/>
            <w:rtl w:val="0"/>
          </w:rPr>
          <w:t xml:space="preserve">https://dice.fm/partner/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37"/>
          <w:szCs w:val="37"/>
          <w:rtl w:val="0"/>
        </w:rPr>
        <w:t xml:space="preserve">Ulteriori informazioni su</w:t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7"/>
            <w:szCs w:val="37"/>
            <w:u w:val="single"/>
            <w:rtl w:val="0"/>
          </w:rPr>
          <w:t xml:space="preserve">https://www.instagram.com/indiepanchine/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37"/>
          <w:szCs w:val="37"/>
          <w:rtl w:val="0"/>
        </w:rPr>
        <w:t xml:space="preserve">Beatrice Sampaolo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omic Sans MS" w:cs="Comic Sans MS" w:eastAsia="Comic Sans MS" w:hAnsi="Comic Sans MS"/>
          <w:b w:val="1"/>
          <w:color w:val="050505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ice.fm/partner/ausgang-srl/event/ra5ly-chip-shot-ii-9th-mar-monk-sala-teatro-roma-tickets?dice_channel=web&amp;dice_tags=organic&amp;dice_campaign=Ausgang+Srl&amp;dice_feature=marketing&amp;_branch_match_id=1158694536423578910&amp;_branch_referrer=H4sIAAAAAAAAA8soKSkottLXz8nMy9ZLyUxO1UvL1Y8yM7ZMskyzMDQ3MgEAudctGSEAAAA%3D" TargetMode="External"/><Relationship Id="rId8" Type="http://schemas.openxmlformats.org/officeDocument/2006/relationships/hyperlink" Target="https://www.instagram.com/indiepanch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